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234556D3" w:rsidR="003B092D" w:rsidRPr="003B092D" w:rsidRDefault="001E2193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1E2193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Детская кухня артикул 20-00</w:t>
      </w:r>
      <w:r w:rsidR="00340BF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04</w:t>
      </w:r>
      <w:r w:rsidR="00195DFE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77777777" w:rsidR="003B092D" w:rsidRP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2439"/>
        <w:gridCol w:w="3118"/>
        <w:gridCol w:w="4678"/>
        <w:gridCol w:w="1134"/>
        <w:gridCol w:w="1843"/>
      </w:tblGrid>
      <w:tr w:rsidR="00FC3076" w:rsidRPr="003B092D" w14:paraId="39361B4E" w14:textId="77777777" w:rsidTr="003A5466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C695" w14:textId="77777777" w:rsidR="00FC3076" w:rsidRPr="003B092D" w:rsidRDefault="00FC3076" w:rsidP="00FC3076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1812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517D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1847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3CE6" w14:textId="58E58D55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CFB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6289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3B092D" w:rsidRPr="003B092D" w14:paraId="6A71D9E3" w14:textId="77777777" w:rsidTr="003A5466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4AC9" w14:textId="77777777" w:rsidR="003B092D" w:rsidRPr="003B092D" w:rsidRDefault="003B092D" w:rsidP="00021C4C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C99D" w14:textId="7AF8CF08" w:rsidR="00195DFE" w:rsidRDefault="001E2193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1E2193">
              <w:rPr>
                <w:rFonts w:ascii="Times New Roman" w:hAnsi="Times New Roman" w:cs="Times New Roman"/>
                <w:color w:val="000000"/>
                <w:szCs w:val="18"/>
              </w:rPr>
              <w:t>Детская кухня артикул 20-00</w:t>
            </w:r>
            <w:r w:rsidR="00340BF0">
              <w:rPr>
                <w:rFonts w:ascii="Times New Roman" w:hAnsi="Times New Roman" w:cs="Times New Roman"/>
                <w:color w:val="000000"/>
                <w:szCs w:val="18"/>
              </w:rPr>
              <w:t>04</w:t>
            </w:r>
          </w:p>
          <w:p w14:paraId="3B67B46D" w14:textId="77777777" w:rsidR="001E2193" w:rsidRPr="003B092D" w:rsidRDefault="001E2193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984BA49" w14:textId="77777777" w:rsidR="003B092D" w:rsidRPr="004E37CC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3EB845F" w14:textId="2623B27B" w:rsidR="003B092D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4282EAE1" w14:textId="0C2705FC" w:rsidR="004E37CC" w:rsidRPr="004E37CC" w:rsidRDefault="004E37CC" w:rsidP="00021C4C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01D54C3" w14:textId="77777777" w:rsidR="004E37CC" w:rsidRPr="003B092D" w:rsidRDefault="004E37C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420209" w14:textId="0D8A0870" w:rsidR="003B092D" w:rsidRPr="003B092D" w:rsidRDefault="00340BF0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3725987" wp14:editId="2AF99DBB">
                  <wp:extent cx="910948" cy="952500"/>
                  <wp:effectExtent l="0" t="0" r="381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22" t="8307" r="18445"/>
                          <a:stretch/>
                        </pic:blipFill>
                        <pic:spPr bwMode="auto">
                          <a:xfrm>
                            <a:off x="0" y="0"/>
                            <a:ext cx="929644" cy="972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EBA" w14:textId="77777777" w:rsidR="003B092D" w:rsidRPr="00506E3F" w:rsidRDefault="003B092D" w:rsidP="00021C4C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35AD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8DA" w14:textId="465692B2" w:rsidR="003B092D" w:rsidRPr="001E2193" w:rsidRDefault="00427EDD" w:rsidP="00021C4C">
            <w:pPr>
              <w:rPr>
                <w:rFonts w:ascii="Times New Roman" w:hAnsi="Times New Roman" w:cs="Times New Roman"/>
                <w:szCs w:val="18"/>
              </w:rPr>
            </w:pPr>
            <w:r w:rsidRPr="001E2193">
              <w:rPr>
                <w:rFonts w:ascii="Times New Roman" w:eastAsia="Calibri" w:hAnsi="Times New Roman" w:cs="Times New Roman"/>
                <w:szCs w:val="18"/>
              </w:rPr>
              <w:t>Детский игровой набор в виде кухонного гарнитура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638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FB5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222DCC30" w14:textId="77777777" w:rsidTr="003A5466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D27A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334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FDA2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008D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ECC0" w14:textId="1E2079DB" w:rsidR="003A273A" w:rsidRPr="001E2193" w:rsidRDefault="00427EDD" w:rsidP="003A273A">
            <w:pPr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 xml:space="preserve">Игровой набор в виде кухни на </w:t>
            </w:r>
            <w:r w:rsidR="00340BF0">
              <w:rPr>
                <w:rFonts w:ascii="Times New Roman" w:eastAsia="Calibri" w:hAnsi="Times New Roman" w:cs="Times New Roman"/>
                <w:szCs w:val="18"/>
              </w:rPr>
              <w:t>устойчивом основании</w:t>
            </w:r>
            <w:r>
              <w:rPr>
                <w:rFonts w:ascii="Times New Roman" w:eastAsia="Calibri" w:hAnsi="Times New Roman" w:cs="Times New Roman"/>
                <w:szCs w:val="18"/>
              </w:rPr>
              <w:t>,</w:t>
            </w:r>
            <w:r w:rsidR="001E2193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r w:rsidR="003A5466">
              <w:rPr>
                <w:rFonts w:ascii="Times New Roman" w:eastAsia="Calibri" w:hAnsi="Times New Roman" w:cs="Times New Roman"/>
                <w:szCs w:val="18"/>
              </w:rPr>
              <w:t>трех</w:t>
            </w:r>
            <w:r w:rsidR="001E2193">
              <w:rPr>
                <w:rFonts w:ascii="Times New Roman" w:eastAsia="Calibri" w:hAnsi="Times New Roman" w:cs="Times New Roman"/>
                <w:szCs w:val="18"/>
              </w:rPr>
              <w:t xml:space="preserve">-ярусный, </w:t>
            </w:r>
            <w:r w:rsidR="003A5466">
              <w:rPr>
                <w:rFonts w:ascii="Times New Roman" w:eastAsia="Calibri" w:hAnsi="Times New Roman" w:cs="Times New Roman"/>
                <w:szCs w:val="18"/>
              </w:rPr>
              <w:t>угловой формы, угол выполнен в виде приставной части столешницы прямоугольной формы на устойчивой прямоугольной ножке. В</w:t>
            </w:r>
            <w:r>
              <w:rPr>
                <w:rFonts w:ascii="Times New Roman" w:eastAsia="Calibri" w:hAnsi="Times New Roman" w:cs="Times New Roman"/>
                <w:szCs w:val="18"/>
              </w:rPr>
              <w:t xml:space="preserve"> столешнице расположена раковина со смесителем, под столешницей </w:t>
            </w:r>
            <w:r w:rsidR="003A5466">
              <w:rPr>
                <w:rFonts w:ascii="Times New Roman" w:eastAsia="Calibri" w:hAnsi="Times New Roman" w:cs="Times New Roman"/>
                <w:szCs w:val="18"/>
              </w:rPr>
              <w:t>открытые полки, ящики</w:t>
            </w:r>
            <w:r>
              <w:rPr>
                <w:rFonts w:ascii="Times New Roman" w:eastAsia="Calibri" w:hAnsi="Times New Roman" w:cs="Times New Roman"/>
                <w:szCs w:val="18"/>
              </w:rPr>
              <w:t xml:space="preserve">, </w:t>
            </w:r>
            <w:r w:rsidR="003A5466">
              <w:rPr>
                <w:rFonts w:ascii="Times New Roman" w:eastAsia="Calibri" w:hAnsi="Times New Roman" w:cs="Times New Roman"/>
                <w:szCs w:val="18"/>
              </w:rPr>
              <w:t>шкаф с распашными дверцами. На краю столешницы расположен одностворчатый распашной шкаф, от него к противоположному краю столешницы протянута угловая полка.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F30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7B5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5466" w:rsidRPr="003B092D" w14:paraId="59ADF7E1" w14:textId="77777777" w:rsidTr="003A5466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075B" w14:textId="77777777" w:rsidR="003A5466" w:rsidRPr="003B092D" w:rsidRDefault="003A5466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178F" w14:textId="77777777" w:rsidR="003A5466" w:rsidRPr="003B092D" w:rsidRDefault="003A5466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9933" w14:textId="4D400A0B" w:rsidR="003A5466" w:rsidRPr="00506E3F" w:rsidRDefault="003A5466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019B" w14:textId="797F3139" w:rsidR="003A5466" w:rsidRPr="00506E3F" w:rsidRDefault="003A5466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Материал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столешницы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8D78" w14:textId="1F90561D" w:rsidR="003A5466" w:rsidRPr="00427EDD" w:rsidRDefault="003A5466" w:rsidP="003A273A">
            <w:pPr>
              <w:rPr>
                <w:rFonts w:ascii="Times New Roman" w:eastAsia="Calibri" w:hAnsi="Times New Roman" w:cs="Times New Roman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FAA" w14:textId="77777777" w:rsidR="003A5466" w:rsidRPr="00506E3F" w:rsidRDefault="003A5466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AC41" w14:textId="7C508A4F" w:rsidR="003A5466" w:rsidRPr="00506E3F" w:rsidRDefault="003A5466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5466" w:rsidRPr="003B092D" w14:paraId="286D3C87" w14:textId="77777777" w:rsidTr="003A5466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175A" w14:textId="77777777" w:rsidR="003A5466" w:rsidRPr="003B092D" w:rsidRDefault="003A5466" w:rsidP="0059164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B847" w14:textId="77777777" w:rsidR="003A5466" w:rsidRPr="003B092D" w:rsidRDefault="003A5466" w:rsidP="0059164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5ACD" w14:textId="2668B216" w:rsidR="003A5466" w:rsidRPr="00506E3F" w:rsidRDefault="003A5466" w:rsidP="00591646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5099" w14:textId="13B93780" w:rsidR="003A5466" w:rsidRPr="00506E3F" w:rsidRDefault="003A5466" w:rsidP="00591646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Толщина материала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столешницы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ED87" w14:textId="72C724EA" w:rsidR="003A5466" w:rsidRPr="00506E3F" w:rsidRDefault="003A5466" w:rsidP="00591646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15C1" w14:textId="5CE0170C" w:rsidR="003A5466" w:rsidRPr="00506E3F" w:rsidRDefault="003A5466" w:rsidP="0059164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726A" w14:textId="1BE112E2" w:rsidR="003A5466" w:rsidRPr="00506E3F" w:rsidRDefault="003A5466" w:rsidP="0059164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3A5466" w:rsidRPr="003B092D" w14:paraId="5023F9C3" w14:textId="77777777" w:rsidTr="003A5466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951E" w14:textId="77777777" w:rsidR="003A5466" w:rsidRPr="003B092D" w:rsidRDefault="003A5466" w:rsidP="0059164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67CA" w14:textId="77777777" w:rsidR="003A5466" w:rsidRPr="003B092D" w:rsidRDefault="003A5466" w:rsidP="0059164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A84F" w14:textId="6457C31D" w:rsidR="003A5466" w:rsidRPr="00506E3F" w:rsidRDefault="003A5466" w:rsidP="00591646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9A92" w14:textId="0EA8596C" w:rsidR="003A5466" w:rsidRPr="00506E3F" w:rsidRDefault="003A5466" w:rsidP="00591646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 xml:space="preserve">Обработка материала </w:t>
            </w:r>
            <w:r>
              <w:rPr>
                <w:rFonts w:ascii="Times New Roman" w:hAnsi="Times New Roman" w:cs="Times New Roman"/>
                <w:szCs w:val="18"/>
              </w:rPr>
              <w:t>столешницы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8B8A" w14:textId="7065BAAD" w:rsidR="003A5466" w:rsidRPr="00506E3F" w:rsidRDefault="003A5466" w:rsidP="00591646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У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DEF5" w14:textId="09B76D85" w:rsidR="003A5466" w:rsidRPr="00506E3F" w:rsidRDefault="003A5466" w:rsidP="0059164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5530" w14:textId="5CF145BB" w:rsidR="003A5466" w:rsidRPr="00506E3F" w:rsidRDefault="003A5466" w:rsidP="0059164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5466" w:rsidRPr="003B092D" w14:paraId="7910DF7C" w14:textId="77777777" w:rsidTr="003A5466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D198" w14:textId="77777777" w:rsidR="003A5466" w:rsidRPr="003B092D" w:rsidRDefault="003A5466" w:rsidP="0059164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825F" w14:textId="77777777" w:rsidR="003A5466" w:rsidRPr="003B092D" w:rsidRDefault="003A5466" w:rsidP="0059164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3B4C" w14:textId="2040F94D" w:rsidR="003A5466" w:rsidRPr="00506E3F" w:rsidRDefault="003A5466" w:rsidP="00591646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A2B6" w14:textId="1E87CF4E" w:rsidR="003A5466" w:rsidRPr="00506E3F" w:rsidRDefault="003A5466" w:rsidP="00591646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1E2193">
              <w:rPr>
                <w:rFonts w:ascii="Times New Roman" w:hAnsi="Times New Roman" w:cs="Times New Roman"/>
                <w:color w:val="000000"/>
                <w:szCs w:val="18"/>
              </w:rPr>
              <w:t xml:space="preserve">Размер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кухни</w:t>
            </w:r>
            <w:r w:rsidRPr="001E2193">
              <w:rPr>
                <w:rFonts w:ascii="Times New Roman" w:hAnsi="Times New Roman" w:cs="Times New Roman"/>
                <w:color w:val="000000"/>
                <w:szCs w:val="18"/>
              </w:rPr>
              <w:t xml:space="preserve">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DA42" w14:textId="153EC765" w:rsidR="003A5466" w:rsidRPr="00506E3F" w:rsidRDefault="003A5466" w:rsidP="00591646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1E2193">
              <w:rPr>
                <w:rFonts w:ascii="Times New Roman" w:eastAsia="Calibri" w:hAnsi="Times New Roman" w:cs="Times New Roman"/>
                <w:color w:val="000000"/>
                <w:szCs w:val="18"/>
              </w:rPr>
              <w:t>≥7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1462" w14:textId="1095ADBA" w:rsidR="003A5466" w:rsidRPr="00506E3F" w:rsidRDefault="003A5466" w:rsidP="0059164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1E2193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B78F" w14:textId="593664C7" w:rsidR="003A5466" w:rsidRPr="00506E3F" w:rsidRDefault="003A5466" w:rsidP="0059164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3A5466" w:rsidRPr="003B092D" w14:paraId="1F8A1810" w14:textId="77777777" w:rsidTr="003A5466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4A69" w14:textId="77777777" w:rsidR="003A5466" w:rsidRPr="003B092D" w:rsidRDefault="003A5466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F31" w14:textId="77777777" w:rsidR="003A5466" w:rsidRPr="003B092D" w:rsidRDefault="003A5466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F240" w14:textId="1F9A1EE7" w:rsidR="003A5466" w:rsidRPr="00506E3F" w:rsidRDefault="003A5466" w:rsidP="0031782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B9A" w14:textId="7FC9BDB3" w:rsidR="003A5466" w:rsidRPr="001E2193" w:rsidRDefault="003A5466" w:rsidP="0031782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1E2193">
              <w:rPr>
                <w:rFonts w:ascii="Times New Roman" w:hAnsi="Times New Roman" w:cs="Times New Roman"/>
                <w:color w:val="000000"/>
                <w:szCs w:val="18"/>
              </w:rPr>
              <w:t xml:space="preserve">Размер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кухни</w:t>
            </w:r>
            <w:r w:rsidRPr="001E2193">
              <w:rPr>
                <w:rFonts w:ascii="Times New Roman" w:hAnsi="Times New Roman" w:cs="Times New Roman"/>
                <w:color w:val="000000"/>
                <w:szCs w:val="18"/>
              </w:rPr>
              <w:t xml:space="preserve"> (глубина)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161C" w14:textId="2BB67465" w:rsidR="003A5466" w:rsidRPr="001E2193" w:rsidRDefault="003A5466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1E2193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10FB" w14:textId="3249AFC0" w:rsidR="003A5466" w:rsidRPr="001E2193" w:rsidRDefault="003A5466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1E2193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3ABC" w14:textId="43353CC6" w:rsidR="003A5466" w:rsidRPr="00506E3F" w:rsidRDefault="003A5466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3A5466" w:rsidRPr="003B092D" w14:paraId="510F94A3" w14:textId="77777777" w:rsidTr="003A5466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E885" w14:textId="77777777" w:rsidR="003A5466" w:rsidRPr="003B092D" w:rsidRDefault="003A5466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ED77" w14:textId="77777777" w:rsidR="003A5466" w:rsidRPr="003B092D" w:rsidRDefault="003A5466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BC14" w14:textId="17E9F38D" w:rsidR="003A5466" w:rsidRPr="00506E3F" w:rsidRDefault="003A5466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40E7" w14:textId="48A16C75" w:rsidR="003A5466" w:rsidRPr="001E2193" w:rsidRDefault="003A5466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1E2193">
              <w:rPr>
                <w:rFonts w:ascii="Times New Roman" w:hAnsi="Times New Roman" w:cs="Times New Roman"/>
                <w:color w:val="000000"/>
                <w:szCs w:val="18"/>
              </w:rPr>
              <w:t>Размер стола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BE7F" w14:textId="71A27513" w:rsidR="003A5466" w:rsidRPr="001E2193" w:rsidRDefault="003A5466" w:rsidP="00317823">
            <w:pPr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</w:pPr>
            <w:r w:rsidRPr="001E2193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1382" w14:textId="5932B07B" w:rsidR="003A5466" w:rsidRPr="001E2193" w:rsidRDefault="003A5466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1E2193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485A" w14:textId="12C9E5B0" w:rsidR="003A5466" w:rsidRPr="00506E3F" w:rsidRDefault="003A5466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3A5466" w:rsidRPr="003B092D" w14:paraId="395A18DE" w14:textId="77777777" w:rsidTr="003A5466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1970" w14:textId="77777777" w:rsidR="003A5466" w:rsidRPr="003B092D" w:rsidRDefault="003A5466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D0EE" w14:textId="77777777" w:rsidR="003A5466" w:rsidRPr="003B092D" w:rsidRDefault="003A5466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FBDF" w14:textId="5E7183C8" w:rsidR="003A5466" w:rsidRPr="00506E3F" w:rsidRDefault="003A5466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89CF" w14:textId="443C8A0A" w:rsidR="003A5466" w:rsidRPr="001E2193" w:rsidRDefault="003A5466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1E2193">
              <w:rPr>
                <w:rFonts w:ascii="Times New Roman" w:hAnsi="Times New Roman" w:cs="Times New Roman"/>
                <w:color w:val="000000"/>
                <w:szCs w:val="18"/>
              </w:rPr>
              <w:t xml:space="preserve">Размер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угловой части столешницы</w:t>
            </w:r>
            <w:r w:rsidRPr="001E2193">
              <w:rPr>
                <w:rFonts w:ascii="Times New Roman" w:hAnsi="Times New Roman" w:cs="Times New Roman"/>
                <w:color w:val="000000"/>
                <w:szCs w:val="18"/>
              </w:rPr>
              <w:t xml:space="preserve">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7DFA" w14:textId="716FF778" w:rsidR="003A5466" w:rsidRPr="001E2193" w:rsidRDefault="003A5466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1E2193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A700" w14:textId="30B0CBA1" w:rsidR="003A5466" w:rsidRPr="001E2193" w:rsidRDefault="003A5466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1E2193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A44" w14:textId="667D496E" w:rsidR="003A5466" w:rsidRPr="00506E3F" w:rsidRDefault="003A5466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3A5466" w:rsidRPr="003B092D" w14:paraId="5245DC58" w14:textId="77777777" w:rsidTr="003A5466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8C15B" w14:textId="77777777" w:rsidR="003A5466" w:rsidRPr="003B092D" w:rsidRDefault="003A5466" w:rsidP="001E219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EAF8D" w14:textId="77777777" w:rsidR="003A5466" w:rsidRPr="003B092D" w:rsidRDefault="003A5466" w:rsidP="001E219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98DA" w14:textId="2886B1E2" w:rsidR="003A5466" w:rsidRPr="00506E3F" w:rsidRDefault="003A5466" w:rsidP="001E219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BADC" w14:textId="7762D06D" w:rsidR="003A5466" w:rsidRPr="001E2193" w:rsidRDefault="003A5466" w:rsidP="001E219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1E2193">
              <w:rPr>
                <w:rFonts w:ascii="Times New Roman" w:hAnsi="Times New Roman" w:cs="Times New Roman"/>
                <w:color w:val="000000"/>
                <w:szCs w:val="18"/>
              </w:rPr>
              <w:t xml:space="preserve">Размер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угловой части столешницы</w:t>
            </w:r>
            <w:r w:rsidRPr="001E2193">
              <w:rPr>
                <w:rFonts w:ascii="Times New Roman" w:hAnsi="Times New Roman" w:cs="Times New Roman"/>
                <w:color w:val="000000"/>
                <w:szCs w:val="18"/>
              </w:rPr>
              <w:t xml:space="preserve">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77B1" w14:textId="3CCF66BE" w:rsidR="003A5466" w:rsidRPr="001E2193" w:rsidRDefault="003A5466" w:rsidP="001E219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1E2193">
              <w:rPr>
                <w:rFonts w:ascii="Times New Roman" w:eastAsia="Calibri" w:hAnsi="Times New Roman" w:cs="Times New Roman"/>
                <w:color w:val="000000"/>
                <w:szCs w:val="18"/>
              </w:rPr>
              <w:t>≥400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9F1C" w14:textId="0EE4399A" w:rsidR="003A5466" w:rsidRPr="001E2193" w:rsidRDefault="003A5466" w:rsidP="001E219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1E2193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DEE6" w14:textId="0ED07AE0" w:rsidR="003A5466" w:rsidRPr="00506E3F" w:rsidRDefault="003A5466" w:rsidP="001E219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3A5466" w:rsidRPr="003B092D" w14:paraId="74CB68E9" w14:textId="77777777" w:rsidTr="003A5466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104C" w14:textId="77777777" w:rsidR="003A5466" w:rsidRPr="003B092D" w:rsidRDefault="003A5466" w:rsidP="001E219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1D2F" w14:textId="77777777" w:rsidR="003A5466" w:rsidRPr="003B092D" w:rsidRDefault="003A5466" w:rsidP="001E219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6B4A" w14:textId="27B193F5" w:rsidR="003A5466" w:rsidRDefault="003A5466" w:rsidP="001E219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E035" w14:textId="64498366" w:rsidR="003A5466" w:rsidRDefault="003A5466" w:rsidP="001E219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ящиков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216E" w14:textId="5E2433FF" w:rsidR="003A5466" w:rsidRDefault="003A5466" w:rsidP="001E219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1E2193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3A12" w14:textId="2DEBADF5" w:rsidR="003A5466" w:rsidRPr="003B092D" w:rsidRDefault="003A5466" w:rsidP="001E219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BED2" w14:textId="457D4E32" w:rsidR="003A5466" w:rsidRPr="003B092D" w:rsidRDefault="003A5466" w:rsidP="001E219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3A5466" w:rsidRPr="003B092D" w14:paraId="28C770BA" w14:textId="77777777" w:rsidTr="003A5466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27656" w14:textId="77777777" w:rsidR="003A5466" w:rsidRPr="003B092D" w:rsidRDefault="003A5466" w:rsidP="003A546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B3F5" w14:textId="77777777" w:rsidR="003A5466" w:rsidRPr="003B092D" w:rsidRDefault="003A5466" w:rsidP="003A546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9B5D" w14:textId="696FA2B9" w:rsidR="003A5466" w:rsidRDefault="003A5466" w:rsidP="003A546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2511" w14:textId="398DCFD6" w:rsidR="003A5466" w:rsidRDefault="003A5466" w:rsidP="003A546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шкафов распашных одностворчатых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AE55" w14:textId="117DF270" w:rsidR="003A5466" w:rsidRPr="001E2193" w:rsidRDefault="003A5466" w:rsidP="003A5466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1E2193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AC58" w14:textId="27CA6F4E" w:rsidR="003A5466" w:rsidRDefault="003A5466" w:rsidP="003A546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B862" w14:textId="77777777" w:rsidR="003A5466" w:rsidRPr="003B092D" w:rsidRDefault="003A5466" w:rsidP="003A546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3A5466" w:rsidRPr="003B092D" w14:paraId="2B7F92E4" w14:textId="77777777" w:rsidTr="003A5466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9223" w14:textId="77777777" w:rsidR="003A5466" w:rsidRPr="003B092D" w:rsidRDefault="003A5466" w:rsidP="003A546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2AA6" w14:textId="77777777" w:rsidR="003A5466" w:rsidRPr="003B092D" w:rsidRDefault="003A5466" w:rsidP="003A546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E54A" w14:textId="1600297F" w:rsidR="003A5466" w:rsidRDefault="003A5466" w:rsidP="003A546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308E" w14:textId="3986BE54" w:rsidR="003A5466" w:rsidRDefault="003A5466" w:rsidP="003A546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шкафов распашных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двух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створчатых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AE58" w14:textId="26905BAF" w:rsidR="003A5466" w:rsidRPr="001E2193" w:rsidRDefault="003A5466" w:rsidP="003A5466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1E2193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626E" w14:textId="0B1A0DA9" w:rsidR="003A5466" w:rsidRDefault="003A5466" w:rsidP="003A546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BE1F" w14:textId="77777777" w:rsidR="003A5466" w:rsidRPr="003B092D" w:rsidRDefault="003A5466" w:rsidP="003A546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3A5466" w:rsidRPr="003B092D" w14:paraId="7B02F8FA" w14:textId="77777777" w:rsidTr="003A5466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14C3" w14:textId="77777777" w:rsidR="003A5466" w:rsidRPr="003B092D" w:rsidRDefault="003A5466" w:rsidP="003A546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6D9B" w14:textId="77777777" w:rsidR="003A5466" w:rsidRPr="003B092D" w:rsidRDefault="003A5466" w:rsidP="003A546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BB61" w14:textId="391A7DD0" w:rsidR="003A5466" w:rsidRDefault="003A5466" w:rsidP="003A546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83FA" w14:textId="06EAFBC8" w:rsidR="003A5466" w:rsidRDefault="003A5466" w:rsidP="003A546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дверей на шкафах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04E2" w14:textId="7FD402E8" w:rsidR="003A5466" w:rsidRDefault="003A5466" w:rsidP="003A546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1E2193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1DA1" w14:textId="496959DE" w:rsidR="003A5466" w:rsidRPr="003B092D" w:rsidRDefault="003A5466" w:rsidP="003A546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86EE" w14:textId="08ADBE6D" w:rsidR="003A5466" w:rsidRPr="003B092D" w:rsidRDefault="003A5466" w:rsidP="003A546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3A5466" w:rsidRPr="003B092D" w14:paraId="14DC6541" w14:textId="77777777" w:rsidTr="003A5466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B4F9" w14:textId="77777777" w:rsidR="003A5466" w:rsidRPr="003B092D" w:rsidRDefault="003A5466" w:rsidP="003A546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6551" w14:textId="77777777" w:rsidR="003A5466" w:rsidRPr="003B092D" w:rsidRDefault="003A5466" w:rsidP="003A546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7206" w14:textId="27C8712A" w:rsidR="003A5466" w:rsidRDefault="003A5466" w:rsidP="003A546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205B" w14:textId="4F39BBCA" w:rsidR="003A5466" w:rsidRDefault="003A5466" w:rsidP="003A546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раковин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0FAD" w14:textId="37DC3C78" w:rsidR="003A5466" w:rsidRDefault="003A5466" w:rsidP="003A546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1E2193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1C18" w14:textId="3D829AE6" w:rsidR="003A5466" w:rsidRPr="003B092D" w:rsidRDefault="003A5466" w:rsidP="003A546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79B2" w14:textId="2D9F7ECA" w:rsidR="003A5466" w:rsidRPr="003B092D" w:rsidRDefault="003A5466" w:rsidP="003A546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3A5466" w:rsidRPr="003B092D" w14:paraId="0E944B8C" w14:textId="77777777" w:rsidTr="003A5466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4708" w14:textId="77777777" w:rsidR="003A5466" w:rsidRPr="003B092D" w:rsidRDefault="003A5466" w:rsidP="003A546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F798" w14:textId="77777777" w:rsidR="003A5466" w:rsidRPr="003B092D" w:rsidRDefault="003A5466" w:rsidP="003A546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3518" w14:textId="1D5E9913" w:rsidR="003A5466" w:rsidRPr="00CD1AD3" w:rsidRDefault="003A5466" w:rsidP="003A546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C05F" w14:textId="4DEC3F14" w:rsidR="003A5466" w:rsidRPr="00CD1AD3" w:rsidRDefault="003A5466" w:rsidP="003A546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смесителей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D082" w14:textId="661FD16C" w:rsidR="003A5466" w:rsidRPr="00CD1AD3" w:rsidRDefault="003A5466" w:rsidP="003A546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1E2193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D675" w14:textId="650545D7" w:rsidR="003A5466" w:rsidRPr="00CD1AD3" w:rsidRDefault="003A5466" w:rsidP="003A546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0811" w14:textId="7494028D" w:rsidR="003A5466" w:rsidRPr="00CD1AD3" w:rsidRDefault="003A5466" w:rsidP="003A546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3A5466" w:rsidRPr="003B092D" w14:paraId="0782FC4A" w14:textId="77777777" w:rsidTr="003A5466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E3B3" w14:textId="77777777" w:rsidR="003A5466" w:rsidRPr="003B092D" w:rsidRDefault="003A5466" w:rsidP="003A546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70E37" w14:textId="77777777" w:rsidR="003A5466" w:rsidRPr="003B092D" w:rsidRDefault="003A5466" w:rsidP="003A546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12B2" w14:textId="4511D794" w:rsidR="003A5466" w:rsidRPr="00CD1AD3" w:rsidRDefault="003A5466" w:rsidP="003A546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11C7" w14:textId="58882D18" w:rsidR="003A5466" w:rsidRPr="00CD1AD3" w:rsidRDefault="003A5466" w:rsidP="003A546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ручек на дверях и ящиках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D456" w14:textId="7B36D3DF" w:rsidR="003A5466" w:rsidRPr="00CD1AD3" w:rsidRDefault="003A5466" w:rsidP="003A546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Металл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C74D" w14:textId="6EE0C3F9" w:rsidR="003A5466" w:rsidRPr="00CD1AD3" w:rsidRDefault="003A5466" w:rsidP="003A546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A991" w14:textId="016B1045" w:rsidR="003A5466" w:rsidRPr="00CD1AD3" w:rsidRDefault="003A5466" w:rsidP="003A546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</w:tbl>
    <w:p w14:paraId="340B55A3" w14:textId="4534AE09" w:rsidR="004E37CC" w:rsidRDefault="004E37CC" w:rsidP="00317823">
      <w:pPr>
        <w:spacing w:line="256" w:lineRule="auto"/>
        <w:rPr>
          <w:rFonts w:ascii="Times New Roman" w:hAnsi="Times New Roman" w:cs="Times New Roman"/>
        </w:rPr>
      </w:pPr>
    </w:p>
    <w:p w14:paraId="11056D62" w14:textId="137804B5" w:rsidR="001E2193" w:rsidRDefault="001E2193" w:rsidP="00317823">
      <w:pPr>
        <w:spacing w:line="256" w:lineRule="auto"/>
        <w:rPr>
          <w:rFonts w:ascii="Times New Roman" w:hAnsi="Times New Roman" w:cs="Times New Roman"/>
        </w:rPr>
      </w:pPr>
    </w:p>
    <w:p w14:paraId="7E595696" w14:textId="4524CD46" w:rsidR="001E2193" w:rsidRPr="003B092D" w:rsidRDefault="001E2193" w:rsidP="00317823">
      <w:pPr>
        <w:spacing w:line="256" w:lineRule="auto"/>
        <w:rPr>
          <w:rFonts w:ascii="Times New Roman" w:hAnsi="Times New Roman" w:cs="Times New Roman"/>
        </w:rPr>
      </w:pPr>
    </w:p>
    <w:sectPr w:rsidR="001E2193" w:rsidRPr="003B092D" w:rsidSect="00406476">
      <w:pgSz w:w="16838" w:h="11906" w:orient="landscape"/>
      <w:pgMar w:top="567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47D91" w14:textId="77777777" w:rsidR="00310D6E" w:rsidRDefault="00310D6E" w:rsidP="003B7EB7">
      <w:r>
        <w:separator/>
      </w:r>
    </w:p>
  </w:endnote>
  <w:endnote w:type="continuationSeparator" w:id="0">
    <w:p w14:paraId="66426177" w14:textId="77777777" w:rsidR="00310D6E" w:rsidRDefault="00310D6E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1E5F0" w14:textId="77777777" w:rsidR="00310D6E" w:rsidRDefault="00310D6E" w:rsidP="003B7EB7">
      <w:r>
        <w:separator/>
      </w:r>
    </w:p>
  </w:footnote>
  <w:footnote w:type="continuationSeparator" w:id="0">
    <w:p w14:paraId="34AA35E4" w14:textId="77777777" w:rsidR="00310D6E" w:rsidRDefault="00310D6E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1C4C"/>
    <w:rsid w:val="000238A0"/>
    <w:rsid w:val="0005259A"/>
    <w:rsid w:val="000E6486"/>
    <w:rsid w:val="000F65E0"/>
    <w:rsid w:val="001043F5"/>
    <w:rsid w:val="00111BDA"/>
    <w:rsid w:val="00130C56"/>
    <w:rsid w:val="00133B5E"/>
    <w:rsid w:val="00134F8C"/>
    <w:rsid w:val="00186D70"/>
    <w:rsid w:val="00195DFE"/>
    <w:rsid w:val="001A289A"/>
    <w:rsid w:val="001C68F5"/>
    <w:rsid w:val="001D23AF"/>
    <w:rsid w:val="001E2193"/>
    <w:rsid w:val="001E7744"/>
    <w:rsid w:val="00206C95"/>
    <w:rsid w:val="00263E11"/>
    <w:rsid w:val="00273BE4"/>
    <w:rsid w:val="00273D19"/>
    <w:rsid w:val="00282A8D"/>
    <w:rsid w:val="00287044"/>
    <w:rsid w:val="00291F52"/>
    <w:rsid w:val="002F652A"/>
    <w:rsid w:val="00310D6E"/>
    <w:rsid w:val="00317823"/>
    <w:rsid w:val="00335E0E"/>
    <w:rsid w:val="00340BF0"/>
    <w:rsid w:val="00374BFD"/>
    <w:rsid w:val="00376A17"/>
    <w:rsid w:val="003A273A"/>
    <w:rsid w:val="003A5466"/>
    <w:rsid w:val="003B092D"/>
    <w:rsid w:val="003B7EB7"/>
    <w:rsid w:val="003E1857"/>
    <w:rsid w:val="003E625B"/>
    <w:rsid w:val="00402FAE"/>
    <w:rsid w:val="00406476"/>
    <w:rsid w:val="00425A50"/>
    <w:rsid w:val="00427EDD"/>
    <w:rsid w:val="004347AA"/>
    <w:rsid w:val="0048604F"/>
    <w:rsid w:val="00497ABF"/>
    <w:rsid w:val="004E37CC"/>
    <w:rsid w:val="004F4E5D"/>
    <w:rsid w:val="00506E3F"/>
    <w:rsid w:val="005333F4"/>
    <w:rsid w:val="00591646"/>
    <w:rsid w:val="005E0E70"/>
    <w:rsid w:val="005E66BA"/>
    <w:rsid w:val="006458FA"/>
    <w:rsid w:val="00687ACF"/>
    <w:rsid w:val="006921F7"/>
    <w:rsid w:val="006A7CFB"/>
    <w:rsid w:val="006D1C13"/>
    <w:rsid w:val="006D4041"/>
    <w:rsid w:val="006F3116"/>
    <w:rsid w:val="00703C9D"/>
    <w:rsid w:val="00705342"/>
    <w:rsid w:val="00765A6E"/>
    <w:rsid w:val="007770FD"/>
    <w:rsid w:val="00783779"/>
    <w:rsid w:val="00790311"/>
    <w:rsid w:val="007C5D20"/>
    <w:rsid w:val="00860A95"/>
    <w:rsid w:val="00864801"/>
    <w:rsid w:val="00921964"/>
    <w:rsid w:val="00934FEE"/>
    <w:rsid w:val="00946F81"/>
    <w:rsid w:val="00961E81"/>
    <w:rsid w:val="009829E4"/>
    <w:rsid w:val="00993BD7"/>
    <w:rsid w:val="00A07826"/>
    <w:rsid w:val="00A3071B"/>
    <w:rsid w:val="00A67BFE"/>
    <w:rsid w:val="00AB27A5"/>
    <w:rsid w:val="00AC67AA"/>
    <w:rsid w:val="00AF7AE5"/>
    <w:rsid w:val="00B013AD"/>
    <w:rsid w:val="00B11F69"/>
    <w:rsid w:val="00B43988"/>
    <w:rsid w:val="00B527B3"/>
    <w:rsid w:val="00B56414"/>
    <w:rsid w:val="00B604A6"/>
    <w:rsid w:val="00B62A13"/>
    <w:rsid w:val="00B67187"/>
    <w:rsid w:val="00BF68EB"/>
    <w:rsid w:val="00C41324"/>
    <w:rsid w:val="00C41E61"/>
    <w:rsid w:val="00C56805"/>
    <w:rsid w:val="00CD1718"/>
    <w:rsid w:val="00CD1AD3"/>
    <w:rsid w:val="00CE3439"/>
    <w:rsid w:val="00D34AD0"/>
    <w:rsid w:val="00D553A2"/>
    <w:rsid w:val="00D746E4"/>
    <w:rsid w:val="00D74A31"/>
    <w:rsid w:val="00D76FE9"/>
    <w:rsid w:val="00D84CD2"/>
    <w:rsid w:val="00D971EC"/>
    <w:rsid w:val="00DF705F"/>
    <w:rsid w:val="00E4374F"/>
    <w:rsid w:val="00E46C55"/>
    <w:rsid w:val="00E753AA"/>
    <w:rsid w:val="00EA0812"/>
    <w:rsid w:val="00EB1075"/>
    <w:rsid w:val="00EF504C"/>
    <w:rsid w:val="00F01C1C"/>
    <w:rsid w:val="00F07979"/>
    <w:rsid w:val="00F25726"/>
    <w:rsid w:val="00F27935"/>
    <w:rsid w:val="00F63F81"/>
    <w:rsid w:val="00FC3076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2025-05-06T12:14:00Z</dcterms:created>
  <dcterms:modified xsi:type="dcterms:W3CDTF">2025-05-06T12:27:00Z</dcterms:modified>
</cp:coreProperties>
</file>